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EE" w:rsidRDefault="00E23F5F">
      <w:pPr>
        <w:pStyle w:val="a3"/>
        <w:ind w:left="11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7007860" cy="99949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004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860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6EE" w:rsidRDefault="00E156EE">
      <w:pPr>
        <w:rPr>
          <w:sz w:val="20"/>
        </w:rPr>
        <w:sectPr w:rsidR="00E156EE">
          <w:type w:val="continuous"/>
          <w:pgSz w:w="12240" w:h="15840"/>
          <w:pgMar w:top="100" w:right="500" w:bottom="0" w:left="500" w:header="720" w:footer="720" w:gutter="0"/>
          <w:cols w:space="720"/>
        </w:sect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4110"/>
      </w:tblGrid>
      <w:tr w:rsidR="00343EA1" w:rsidTr="00652AA6">
        <w:trPr>
          <w:trHeight w:val="2747"/>
        </w:trPr>
        <w:tc>
          <w:tcPr>
            <w:tcW w:w="2518" w:type="dxa"/>
          </w:tcPr>
          <w:p w:rsidR="00343EA1" w:rsidRDefault="00652AA6">
            <w:pPr>
              <w:pStyle w:val="TableParagraph"/>
              <w:tabs>
                <w:tab w:val="left" w:pos="1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СОГЛАСОВАНО</w:t>
            </w:r>
          </w:p>
          <w:p w:rsidR="00652AA6" w:rsidRDefault="00652AA6">
            <w:pPr>
              <w:pStyle w:val="TableParagraph"/>
              <w:tabs>
                <w:tab w:val="left" w:pos="1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Советом школы</w:t>
            </w:r>
          </w:p>
          <w:p w:rsidR="00652AA6" w:rsidRDefault="00652AA6">
            <w:pPr>
              <w:pStyle w:val="TableParagraph"/>
              <w:tabs>
                <w:tab w:val="left" w:pos="1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Протокол№ 1 </w:t>
            </w:r>
          </w:p>
          <w:p w:rsidR="00652AA6" w:rsidRDefault="00652AA6">
            <w:pPr>
              <w:pStyle w:val="TableParagraph"/>
              <w:tabs>
                <w:tab w:val="left" w:pos="1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 ____________</w:t>
            </w:r>
          </w:p>
        </w:tc>
        <w:tc>
          <w:tcPr>
            <w:tcW w:w="3686" w:type="dxa"/>
          </w:tcPr>
          <w:p w:rsidR="00652AA6" w:rsidRDefault="00371589" w:rsidP="00371589">
            <w:pPr>
              <w:pStyle w:val="a6"/>
            </w:pPr>
            <w:r>
              <w:t xml:space="preserve">ПРИНЯТО </w:t>
            </w:r>
          </w:p>
          <w:p w:rsidR="00371589" w:rsidRDefault="00371589" w:rsidP="00371589">
            <w:pPr>
              <w:pStyle w:val="a6"/>
            </w:pPr>
            <w:r>
              <w:t xml:space="preserve"> на педагогическом совете </w:t>
            </w:r>
          </w:p>
          <w:p w:rsidR="00343EA1" w:rsidRDefault="00371589" w:rsidP="00371589">
            <w:pPr>
              <w:pStyle w:val="a6"/>
            </w:pPr>
            <w:r>
              <w:t>Протокол № 1 от ___________</w:t>
            </w:r>
          </w:p>
        </w:tc>
        <w:tc>
          <w:tcPr>
            <w:tcW w:w="4110" w:type="dxa"/>
          </w:tcPr>
          <w:p w:rsidR="00371589" w:rsidRDefault="00652AA6" w:rsidP="00343EA1">
            <w:pPr>
              <w:pStyle w:val="a6"/>
              <w:rPr>
                <w:spacing w:val="1"/>
              </w:rPr>
            </w:pPr>
            <w:r>
              <w:t>УТВЕРЖДАЮ</w:t>
            </w:r>
            <w:r w:rsidR="00343EA1">
              <w:rPr>
                <w:spacing w:val="1"/>
              </w:rPr>
              <w:t xml:space="preserve"> </w:t>
            </w:r>
          </w:p>
          <w:p w:rsidR="00371589" w:rsidRDefault="00371589" w:rsidP="00343EA1">
            <w:pPr>
              <w:pStyle w:val="a6"/>
            </w:pPr>
            <w:r>
              <w:t>д</w:t>
            </w:r>
            <w:r w:rsidR="00343EA1">
              <w:t>иректор</w:t>
            </w:r>
            <w:r w:rsidR="00343EA1">
              <w:rPr>
                <w:spacing w:val="1"/>
              </w:rPr>
              <w:t xml:space="preserve"> </w:t>
            </w:r>
            <w:r w:rsidR="00343EA1">
              <w:t>МБОУ ООШ с. Ульяновка</w:t>
            </w:r>
          </w:p>
          <w:p w:rsidR="00371589" w:rsidRDefault="00371589" w:rsidP="00343EA1">
            <w:pPr>
              <w:pStyle w:val="a6"/>
            </w:pPr>
            <w:r>
              <w:t>_________________</w:t>
            </w:r>
            <w:r w:rsidR="00343EA1">
              <w:t>Ю.П. Весновская.</w:t>
            </w:r>
          </w:p>
          <w:p w:rsidR="00343EA1" w:rsidRDefault="00343EA1" w:rsidP="00343EA1">
            <w:pPr>
              <w:pStyle w:val="a6"/>
            </w:pPr>
            <w:r>
              <w:rPr>
                <w:spacing w:val="1"/>
              </w:rPr>
              <w:t xml:space="preserve"> </w:t>
            </w:r>
            <w:r>
              <w:t>Приказ</w:t>
            </w:r>
            <w:r>
              <w:rPr>
                <w:spacing w:val="63"/>
              </w:rPr>
              <w:t xml:space="preserve"> </w:t>
            </w:r>
            <w:r w:rsidR="00371589">
              <w:t>№____от ___ ______20____</w:t>
            </w:r>
          </w:p>
        </w:tc>
      </w:tr>
    </w:tbl>
    <w:p w:rsidR="00E156EE" w:rsidRDefault="00E156EE">
      <w:pPr>
        <w:pStyle w:val="a3"/>
        <w:rPr>
          <w:sz w:val="20"/>
        </w:rPr>
      </w:pPr>
    </w:p>
    <w:p w:rsidR="00E156EE" w:rsidRDefault="00E156EE">
      <w:pPr>
        <w:pStyle w:val="a3"/>
        <w:rPr>
          <w:sz w:val="20"/>
        </w:rPr>
      </w:pPr>
    </w:p>
    <w:p w:rsidR="00E156EE" w:rsidRDefault="00E156EE">
      <w:pPr>
        <w:pStyle w:val="a3"/>
        <w:spacing w:before="4"/>
        <w:rPr>
          <w:sz w:val="24"/>
        </w:rPr>
      </w:pPr>
    </w:p>
    <w:p w:rsidR="00E156EE" w:rsidRDefault="00CE478F">
      <w:pPr>
        <w:pStyle w:val="a3"/>
        <w:spacing w:before="87"/>
        <w:ind w:left="1023" w:right="1027" w:hanging="7"/>
        <w:jc w:val="center"/>
      </w:pPr>
      <w:r>
        <w:t>Муниципальное</w:t>
      </w:r>
      <w:r>
        <w:rPr>
          <w:spacing w:val="9"/>
        </w:rPr>
        <w:t xml:space="preserve"> </w:t>
      </w:r>
      <w:r>
        <w:t>бюджетное</w:t>
      </w:r>
      <w:r>
        <w:rPr>
          <w:spacing w:val="9"/>
        </w:rPr>
        <w:t xml:space="preserve"> </w:t>
      </w:r>
      <w:r>
        <w:t>общеобразовательное</w:t>
      </w:r>
      <w:r>
        <w:rPr>
          <w:spacing w:val="14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343EA1">
        <w:t>основна</w:t>
      </w:r>
      <w:r>
        <w:t>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343EA1">
        <w:t>школа с.</w:t>
      </w:r>
      <w:r w:rsidR="00652AA6">
        <w:t xml:space="preserve"> </w:t>
      </w:r>
      <w:r w:rsidR="00343EA1">
        <w:t>Ульяновка</w:t>
      </w:r>
    </w:p>
    <w:p w:rsidR="00E156EE" w:rsidRDefault="00E156EE">
      <w:pPr>
        <w:pStyle w:val="a3"/>
        <w:rPr>
          <w:sz w:val="30"/>
        </w:rPr>
      </w:pPr>
    </w:p>
    <w:p w:rsidR="00E156EE" w:rsidRDefault="00E156EE">
      <w:pPr>
        <w:pStyle w:val="a3"/>
        <w:rPr>
          <w:sz w:val="30"/>
        </w:rPr>
      </w:pPr>
    </w:p>
    <w:p w:rsidR="00E156EE" w:rsidRDefault="00E156EE">
      <w:pPr>
        <w:pStyle w:val="a3"/>
        <w:rPr>
          <w:sz w:val="30"/>
        </w:rPr>
      </w:pPr>
    </w:p>
    <w:p w:rsidR="00E156EE" w:rsidRDefault="00E156EE">
      <w:pPr>
        <w:pStyle w:val="a3"/>
        <w:rPr>
          <w:sz w:val="30"/>
        </w:rPr>
      </w:pPr>
    </w:p>
    <w:p w:rsidR="00E156EE" w:rsidRDefault="00E156EE">
      <w:pPr>
        <w:pStyle w:val="a3"/>
        <w:spacing w:before="9"/>
        <w:rPr>
          <w:sz w:val="35"/>
        </w:rPr>
      </w:pPr>
    </w:p>
    <w:p w:rsidR="00E156EE" w:rsidRDefault="00CE478F">
      <w:pPr>
        <w:spacing w:before="1"/>
        <w:ind w:left="2633" w:right="3194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E156EE" w:rsidRDefault="00CE478F">
      <w:pPr>
        <w:spacing w:before="205"/>
        <w:ind w:left="2722" w:right="3194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летней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трудовой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практике</w:t>
      </w: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E156EE">
      <w:pPr>
        <w:pStyle w:val="a3"/>
        <w:rPr>
          <w:b/>
          <w:sz w:val="40"/>
        </w:rPr>
      </w:pPr>
    </w:p>
    <w:p w:rsidR="00E156EE" w:rsidRDefault="00652AA6">
      <w:pPr>
        <w:pStyle w:val="a3"/>
        <w:tabs>
          <w:tab w:val="left" w:pos="5615"/>
          <w:tab w:val="left" w:pos="7697"/>
        </w:tabs>
        <w:spacing w:before="320"/>
        <w:ind w:left="3622" w:right="1006" w:hanging="92"/>
      </w:pPr>
      <w:r>
        <w:t>2022г</w:t>
      </w:r>
    </w:p>
    <w:p w:rsidR="00E156EE" w:rsidRDefault="00E156EE">
      <w:pPr>
        <w:sectPr w:rsidR="00E156EE">
          <w:pgSz w:w="11910" w:h="16840"/>
          <w:pgMar w:top="620" w:right="540" w:bottom="280" w:left="820" w:header="720" w:footer="720" w:gutter="0"/>
          <w:cols w:space="720"/>
        </w:sectPr>
      </w:pPr>
    </w:p>
    <w:p w:rsidR="00E156EE" w:rsidRDefault="00CE478F">
      <w:pPr>
        <w:pStyle w:val="1"/>
        <w:numPr>
          <w:ilvl w:val="0"/>
          <w:numId w:val="5"/>
        </w:numPr>
        <w:tabs>
          <w:tab w:val="left" w:pos="4635"/>
        </w:tabs>
        <w:spacing w:before="72"/>
        <w:ind w:hanging="36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E156EE" w:rsidRDefault="00E156EE">
      <w:pPr>
        <w:pStyle w:val="a3"/>
        <w:spacing w:before="6"/>
        <w:rPr>
          <w:b/>
          <w:sz w:val="27"/>
        </w:rPr>
      </w:pPr>
    </w:p>
    <w:p w:rsidR="00E156EE" w:rsidRDefault="00CE478F">
      <w:pPr>
        <w:pStyle w:val="a4"/>
        <w:numPr>
          <w:ilvl w:val="1"/>
          <w:numId w:val="4"/>
        </w:numPr>
        <w:tabs>
          <w:tab w:val="left" w:pos="851"/>
        </w:tabs>
        <w:ind w:right="303" w:firstLine="0"/>
        <w:jc w:val="both"/>
        <w:rPr>
          <w:sz w:val="28"/>
        </w:rPr>
      </w:pPr>
      <w:r>
        <w:rPr>
          <w:sz w:val="28"/>
        </w:rPr>
        <w:t>Пятая трудовая четверть орган</w:t>
      </w:r>
      <w:r w:rsidR="00343EA1">
        <w:rPr>
          <w:sz w:val="28"/>
        </w:rPr>
        <w:t>изуется для школьников 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летних каникул в целях систематизации трудового воспитания,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 w:rsidR="00E156EE" w:rsidRDefault="00CE478F">
      <w:pPr>
        <w:pStyle w:val="a4"/>
        <w:numPr>
          <w:ilvl w:val="1"/>
          <w:numId w:val="4"/>
        </w:numPr>
        <w:tabs>
          <w:tab w:val="left" w:pos="879"/>
        </w:tabs>
        <w:spacing w:before="4" w:line="322" w:lineRule="exact"/>
        <w:ind w:left="878" w:hanging="566"/>
        <w:jc w:val="both"/>
        <w:rPr>
          <w:sz w:val="28"/>
        </w:rPr>
      </w:pPr>
      <w:r>
        <w:rPr>
          <w:sz w:val="28"/>
        </w:rPr>
        <w:t>Летняя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E156EE" w:rsidRDefault="00CE478F">
      <w:pPr>
        <w:pStyle w:val="a4"/>
        <w:numPr>
          <w:ilvl w:val="1"/>
          <w:numId w:val="4"/>
        </w:numPr>
        <w:tabs>
          <w:tab w:val="left" w:pos="827"/>
        </w:tabs>
        <w:ind w:right="312" w:firstLine="0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ст.34</w:t>
      </w:r>
      <w:r>
        <w:rPr>
          <w:spacing w:val="10"/>
          <w:sz w:val="28"/>
        </w:rPr>
        <w:t xml:space="preserve"> </w:t>
      </w:r>
      <w:r>
        <w:rPr>
          <w:sz w:val="28"/>
        </w:rPr>
        <w:t>п.4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5"/>
          <w:sz w:val="28"/>
        </w:rPr>
        <w:t xml:space="preserve"> </w:t>
      </w:r>
      <w:r>
        <w:rPr>
          <w:sz w:val="28"/>
        </w:rPr>
        <w:t>РФ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156EE" w:rsidRDefault="00CE478F">
      <w:pPr>
        <w:pStyle w:val="a4"/>
        <w:numPr>
          <w:ilvl w:val="1"/>
          <w:numId w:val="4"/>
        </w:numPr>
        <w:tabs>
          <w:tab w:val="left" w:pos="851"/>
          <w:tab w:val="left" w:pos="1526"/>
          <w:tab w:val="left" w:pos="2671"/>
          <w:tab w:val="left" w:pos="3678"/>
          <w:tab w:val="left" w:pos="6491"/>
          <w:tab w:val="left" w:pos="7824"/>
          <w:tab w:val="left" w:pos="9277"/>
        </w:tabs>
        <w:ind w:right="309" w:firstLine="0"/>
        <w:rPr>
          <w:sz w:val="28"/>
        </w:rPr>
      </w:pPr>
      <w:r>
        <w:rPr>
          <w:sz w:val="28"/>
        </w:rPr>
        <w:t>До</w:t>
      </w:r>
      <w:r>
        <w:rPr>
          <w:sz w:val="28"/>
        </w:rPr>
        <w:tab/>
        <w:t>начала</w:t>
      </w:r>
      <w:r>
        <w:rPr>
          <w:sz w:val="28"/>
        </w:rPr>
        <w:tab/>
        <w:t>работ</w:t>
      </w:r>
      <w:r>
        <w:rPr>
          <w:sz w:val="28"/>
        </w:rPr>
        <w:tab/>
        <w:t>руководители</w:t>
      </w:r>
      <w:r>
        <w:rPr>
          <w:spacing w:val="41"/>
          <w:sz w:val="28"/>
        </w:rPr>
        <w:t xml:space="preserve"> </w:t>
      </w:r>
      <w:r>
        <w:rPr>
          <w:sz w:val="28"/>
        </w:rPr>
        <w:t>летней</w:t>
      </w:r>
      <w:r>
        <w:rPr>
          <w:sz w:val="28"/>
        </w:rPr>
        <w:tab/>
        <w:t>трудовой</w:t>
      </w:r>
      <w:r>
        <w:rPr>
          <w:sz w:val="28"/>
        </w:rPr>
        <w:tab/>
        <w:t>практики</w:t>
      </w:r>
      <w:r>
        <w:rPr>
          <w:sz w:val="28"/>
        </w:rPr>
        <w:tab/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 безопасности.</w:t>
      </w:r>
    </w:p>
    <w:p w:rsidR="00E156EE" w:rsidRDefault="00CE478F">
      <w:pPr>
        <w:pStyle w:val="a4"/>
        <w:numPr>
          <w:ilvl w:val="1"/>
          <w:numId w:val="4"/>
        </w:numPr>
        <w:tabs>
          <w:tab w:val="left" w:pos="808"/>
          <w:tab w:val="left" w:pos="1666"/>
          <w:tab w:val="left" w:pos="2557"/>
          <w:tab w:val="left" w:pos="4437"/>
          <w:tab w:val="left" w:pos="5497"/>
          <w:tab w:val="left" w:pos="7171"/>
          <w:tab w:val="left" w:pos="9110"/>
        </w:tabs>
        <w:ind w:right="305" w:firstLine="0"/>
        <w:rPr>
          <w:sz w:val="28"/>
        </w:rPr>
      </w:pPr>
      <w:r>
        <w:rPr>
          <w:sz w:val="28"/>
        </w:rPr>
        <w:t>Ежедневно фиксировать присутствующих (отсутствующих)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proofErr w:type="gramStart"/>
      <w:r>
        <w:rPr>
          <w:sz w:val="28"/>
        </w:rPr>
        <w:t>6.Ответственность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жизнь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во</w:t>
      </w:r>
      <w:r>
        <w:rPr>
          <w:spacing w:val="51"/>
          <w:sz w:val="28"/>
        </w:rPr>
        <w:t xml:space="preserve"> </w:t>
      </w:r>
      <w:r>
        <w:rPr>
          <w:sz w:val="28"/>
        </w:rPr>
        <w:t>время</w:t>
      </w:r>
      <w:r>
        <w:rPr>
          <w:spacing w:val="5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несет</w:t>
      </w:r>
      <w:r>
        <w:rPr>
          <w:sz w:val="28"/>
        </w:rPr>
        <w:tab/>
        <w:t>руководитель</w:t>
      </w:r>
      <w:r>
        <w:rPr>
          <w:sz w:val="28"/>
        </w:rPr>
        <w:tab/>
        <w:t>летней</w:t>
      </w:r>
      <w:r>
        <w:rPr>
          <w:sz w:val="28"/>
        </w:rPr>
        <w:tab/>
        <w:t>практики,</w:t>
      </w:r>
      <w:r>
        <w:rPr>
          <w:sz w:val="28"/>
        </w:rPr>
        <w:tab/>
        <w:t>закрепленный</w:t>
      </w:r>
      <w:r>
        <w:rPr>
          <w:sz w:val="28"/>
        </w:rPr>
        <w:tab/>
      </w:r>
      <w:r>
        <w:rPr>
          <w:spacing w:val="-1"/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E156EE" w:rsidRDefault="00E156EE">
      <w:pPr>
        <w:pStyle w:val="a3"/>
        <w:spacing w:before="2"/>
      </w:pPr>
    </w:p>
    <w:p w:rsidR="00E156EE" w:rsidRDefault="00CE478F">
      <w:pPr>
        <w:pStyle w:val="1"/>
        <w:numPr>
          <w:ilvl w:val="0"/>
          <w:numId w:val="5"/>
        </w:numPr>
        <w:tabs>
          <w:tab w:val="left" w:pos="3978"/>
        </w:tabs>
        <w:ind w:left="3977" w:hanging="361"/>
        <w:jc w:val="left"/>
      </w:pP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</w:p>
    <w:p w:rsidR="00E156EE" w:rsidRDefault="00E156EE">
      <w:pPr>
        <w:pStyle w:val="a3"/>
        <w:spacing w:before="11"/>
        <w:rPr>
          <w:b/>
          <w:sz w:val="27"/>
        </w:rPr>
      </w:pPr>
    </w:p>
    <w:p w:rsidR="00E156EE" w:rsidRDefault="00CE478F">
      <w:pPr>
        <w:pStyle w:val="a4"/>
        <w:numPr>
          <w:ilvl w:val="1"/>
          <w:numId w:val="3"/>
        </w:numPr>
        <w:tabs>
          <w:tab w:val="left" w:pos="808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E156EE" w:rsidRDefault="00CE478F">
      <w:pPr>
        <w:pStyle w:val="a4"/>
        <w:numPr>
          <w:ilvl w:val="0"/>
          <w:numId w:val="2"/>
        </w:numPr>
        <w:tabs>
          <w:tab w:val="left" w:pos="539"/>
        </w:tabs>
        <w:ind w:right="323" w:firstLine="0"/>
        <w:rPr>
          <w:sz w:val="28"/>
        </w:rPr>
      </w:pPr>
      <w:r>
        <w:rPr>
          <w:sz w:val="28"/>
        </w:rPr>
        <w:t>воспитание у школьников ответственного и творческого отношения к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E156EE" w:rsidRDefault="00CE478F">
      <w:pPr>
        <w:pStyle w:val="a4"/>
        <w:numPr>
          <w:ilvl w:val="0"/>
          <w:numId w:val="2"/>
        </w:numPr>
        <w:tabs>
          <w:tab w:val="left" w:pos="631"/>
        </w:tabs>
        <w:ind w:right="308" w:firstLine="0"/>
        <w:rPr>
          <w:sz w:val="28"/>
        </w:rPr>
      </w:pPr>
      <w:r>
        <w:rPr>
          <w:sz w:val="28"/>
        </w:rPr>
        <w:t>вооружение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умениями;</w:t>
      </w:r>
    </w:p>
    <w:p w:rsidR="00E156EE" w:rsidRDefault="00CE478F">
      <w:pPr>
        <w:pStyle w:val="a4"/>
        <w:numPr>
          <w:ilvl w:val="0"/>
          <w:numId w:val="2"/>
        </w:numPr>
        <w:tabs>
          <w:tab w:val="left" w:pos="477"/>
        </w:tabs>
        <w:spacing w:line="321" w:lineRule="exact"/>
        <w:ind w:left="476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E156EE" w:rsidRDefault="00CE478F">
      <w:pPr>
        <w:pStyle w:val="a4"/>
        <w:numPr>
          <w:ilvl w:val="0"/>
          <w:numId w:val="2"/>
        </w:numPr>
        <w:tabs>
          <w:tab w:val="left" w:pos="631"/>
        </w:tabs>
        <w:ind w:right="32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E156EE" w:rsidRDefault="00CE478F">
      <w:pPr>
        <w:pStyle w:val="a4"/>
        <w:numPr>
          <w:ilvl w:val="0"/>
          <w:numId w:val="2"/>
        </w:numPr>
        <w:tabs>
          <w:tab w:val="left" w:pos="496"/>
        </w:tabs>
        <w:ind w:right="308" w:firstLine="0"/>
        <w:rPr>
          <w:sz w:val="28"/>
        </w:rPr>
      </w:pPr>
      <w:r>
        <w:rPr>
          <w:sz w:val="28"/>
        </w:rPr>
        <w:t>организации 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дни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 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E156EE" w:rsidRDefault="00CE478F">
      <w:pPr>
        <w:pStyle w:val="a4"/>
        <w:numPr>
          <w:ilvl w:val="1"/>
          <w:numId w:val="3"/>
        </w:numPr>
        <w:tabs>
          <w:tab w:val="left" w:pos="813"/>
        </w:tabs>
        <w:spacing w:before="3"/>
        <w:ind w:left="313" w:right="307" w:firstLine="0"/>
        <w:jc w:val="both"/>
        <w:rPr>
          <w:sz w:val="28"/>
        </w:rPr>
      </w:pPr>
      <w:r>
        <w:rPr>
          <w:sz w:val="28"/>
        </w:rPr>
        <w:t>Содержание работы летней практики предусматривает создание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E156EE" w:rsidRDefault="00E156EE">
      <w:pPr>
        <w:pStyle w:val="a3"/>
        <w:spacing w:before="4"/>
      </w:pPr>
    </w:p>
    <w:p w:rsidR="00E156EE" w:rsidRDefault="00CE478F">
      <w:pPr>
        <w:pStyle w:val="1"/>
        <w:numPr>
          <w:ilvl w:val="0"/>
          <w:numId w:val="5"/>
        </w:numPr>
        <w:tabs>
          <w:tab w:val="left" w:pos="4462"/>
        </w:tabs>
        <w:ind w:left="4462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</w:p>
    <w:p w:rsidR="00E156EE" w:rsidRDefault="00E156EE">
      <w:pPr>
        <w:pStyle w:val="a3"/>
        <w:spacing w:before="6"/>
        <w:rPr>
          <w:b/>
          <w:sz w:val="27"/>
        </w:rPr>
      </w:pPr>
    </w:p>
    <w:p w:rsidR="00E156EE" w:rsidRDefault="00CE478F">
      <w:pPr>
        <w:pStyle w:val="a4"/>
        <w:numPr>
          <w:ilvl w:val="1"/>
          <w:numId w:val="1"/>
        </w:numPr>
        <w:tabs>
          <w:tab w:val="left" w:pos="827"/>
        </w:tabs>
        <w:ind w:right="314" w:firstLine="0"/>
        <w:rPr>
          <w:sz w:val="28"/>
        </w:rPr>
      </w:pPr>
      <w:r>
        <w:rPr>
          <w:sz w:val="28"/>
        </w:rPr>
        <w:t>Режим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E156EE" w:rsidRDefault="00CE478F">
      <w:pPr>
        <w:pStyle w:val="a3"/>
        <w:spacing w:line="321" w:lineRule="exact"/>
        <w:ind w:left="385"/>
      </w:pPr>
      <w:r>
        <w:t>Согласно</w:t>
      </w:r>
      <w:r>
        <w:rPr>
          <w:spacing w:val="67"/>
        </w:rPr>
        <w:t xml:space="preserve"> </w:t>
      </w:r>
      <w:r>
        <w:t>ст. 92</w:t>
      </w:r>
      <w:r>
        <w:rPr>
          <w:spacing w:val="-7"/>
        </w:rPr>
        <w:t xml:space="preserve"> </w:t>
      </w:r>
      <w:hyperlink r:id="rId6">
        <w:r>
          <w:t>Трудового</w:t>
        </w:r>
        <w:r>
          <w:rPr>
            <w:spacing w:val="-3"/>
          </w:rPr>
          <w:t xml:space="preserve"> </w:t>
        </w:r>
        <w:r>
          <w:t>кодекса</w:t>
        </w:r>
        <w:r>
          <w:rPr>
            <w:spacing w:val="69"/>
          </w:rPr>
          <w:t xml:space="preserve"> </w:t>
        </w:r>
        <w:r>
          <w:t>РФ</w:t>
        </w:r>
      </w:hyperlink>
      <w:r>
        <w:rPr>
          <w:spacing w:val="67"/>
        </w:rPr>
        <w:t xml:space="preserve"> </w:t>
      </w:r>
      <w:r>
        <w:t>установлено</w:t>
      </w:r>
      <w:r>
        <w:rPr>
          <w:spacing w:val="67"/>
        </w:rPr>
        <w:t xml:space="preserve"> </w:t>
      </w:r>
      <w:r>
        <w:t>время работы:</w:t>
      </w:r>
    </w:p>
    <w:p w:rsidR="00E156EE" w:rsidRDefault="00CE478F">
      <w:pPr>
        <w:pStyle w:val="a4"/>
        <w:numPr>
          <w:ilvl w:val="2"/>
          <w:numId w:val="1"/>
        </w:numPr>
        <w:tabs>
          <w:tab w:val="left" w:pos="1034"/>
        </w:tabs>
        <w:spacing w:line="322" w:lineRule="exact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до 16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24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E156EE" w:rsidRDefault="00CE478F">
      <w:pPr>
        <w:pStyle w:val="a4"/>
        <w:numPr>
          <w:ilvl w:val="2"/>
          <w:numId w:val="1"/>
        </w:numPr>
        <w:tabs>
          <w:tab w:val="left" w:pos="1034"/>
        </w:tabs>
        <w:spacing w:line="32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2"/>
          <w:sz w:val="28"/>
        </w:rPr>
        <w:t xml:space="preserve"> </w:t>
      </w:r>
      <w:r>
        <w:rPr>
          <w:sz w:val="28"/>
        </w:rPr>
        <w:t>16 до 18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— не более 35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:rsidR="00E156EE" w:rsidRDefault="00CE478F">
      <w:pPr>
        <w:pStyle w:val="a3"/>
        <w:tabs>
          <w:tab w:val="left" w:pos="9134"/>
        </w:tabs>
        <w:ind w:left="313" w:right="308"/>
      </w:pPr>
      <w:r>
        <w:t>Между</w:t>
      </w:r>
      <w:r>
        <w:rPr>
          <w:spacing w:val="16"/>
        </w:rPr>
        <w:t xml:space="preserve"> </w:t>
      </w:r>
      <w:r>
        <w:t>тем,</w:t>
      </w:r>
      <w:r>
        <w:rPr>
          <w:spacing w:val="22"/>
        </w:rPr>
        <w:t xml:space="preserve"> </w:t>
      </w:r>
      <w:r>
        <w:t>ст.</w:t>
      </w:r>
      <w:r>
        <w:rPr>
          <w:spacing w:val="23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гласит,</w:t>
      </w:r>
      <w:r>
        <w:rPr>
          <w:spacing w:val="22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18"/>
        </w:rPr>
        <w:t xml:space="preserve"> </w:t>
      </w:r>
      <w:r>
        <w:t>ежедневной</w:t>
      </w:r>
      <w:r>
        <w:rPr>
          <w:spacing w:val="4"/>
        </w:rPr>
        <w:t xml:space="preserve"> </w:t>
      </w:r>
      <w:hyperlink r:id="rId7">
        <w:r>
          <w:t>работы</w:t>
        </w:r>
      </w:hyperlink>
      <w:r>
        <w:tab/>
        <w:t>не может</w:t>
      </w:r>
      <w:r>
        <w:rPr>
          <w:spacing w:val="-67"/>
        </w:rPr>
        <w:t xml:space="preserve"> </w:t>
      </w:r>
      <w:r>
        <w:t>превышать:</w:t>
      </w:r>
    </w:p>
    <w:p w:rsidR="00E156EE" w:rsidRDefault="00CE478F">
      <w:pPr>
        <w:pStyle w:val="a4"/>
        <w:numPr>
          <w:ilvl w:val="2"/>
          <w:numId w:val="1"/>
        </w:numPr>
        <w:tabs>
          <w:tab w:val="left" w:pos="1034"/>
          <w:tab w:val="left" w:pos="4740"/>
        </w:tabs>
        <w:jc w:val="left"/>
        <w:rPr>
          <w:sz w:val="28"/>
        </w:rPr>
      </w:pP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z w:val="28"/>
        </w:rPr>
        <w:tab/>
        <w:t>до 16 лет</w:t>
      </w:r>
      <w:r>
        <w:rPr>
          <w:spacing w:val="-7"/>
          <w:sz w:val="28"/>
        </w:rPr>
        <w:t xml:space="preserve"> </w:t>
      </w:r>
      <w:r>
        <w:rPr>
          <w:sz w:val="28"/>
        </w:rPr>
        <w:t>— 5 часов;</w:t>
      </w:r>
    </w:p>
    <w:p w:rsidR="00E156EE" w:rsidRDefault="00CE478F">
      <w:pPr>
        <w:pStyle w:val="a4"/>
        <w:numPr>
          <w:ilvl w:val="2"/>
          <w:numId w:val="1"/>
        </w:numPr>
        <w:tabs>
          <w:tab w:val="left" w:pos="1034"/>
        </w:tabs>
        <w:spacing w:before="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1"/>
          <w:sz w:val="28"/>
        </w:rPr>
        <w:t xml:space="preserve"> </w:t>
      </w:r>
      <w:r>
        <w:rPr>
          <w:sz w:val="28"/>
        </w:rPr>
        <w:t>16 до 18 лет</w:t>
      </w:r>
      <w:r>
        <w:rPr>
          <w:spacing w:val="-3"/>
          <w:sz w:val="28"/>
        </w:rPr>
        <w:t xml:space="preserve"> </w:t>
      </w:r>
      <w:r>
        <w:rPr>
          <w:sz w:val="28"/>
        </w:rPr>
        <w:t>— 7 часов</w:t>
      </w:r>
    </w:p>
    <w:p w:rsidR="00E156EE" w:rsidRDefault="00E156EE">
      <w:pPr>
        <w:rPr>
          <w:sz w:val="28"/>
        </w:rPr>
        <w:sectPr w:rsidR="00E156EE">
          <w:pgSz w:w="11910" w:h="16840"/>
          <w:pgMar w:top="1040" w:right="540" w:bottom="280" w:left="820" w:header="720" w:footer="720" w:gutter="0"/>
          <w:cols w:space="720"/>
        </w:sectPr>
      </w:pPr>
    </w:p>
    <w:p w:rsidR="00E156EE" w:rsidRDefault="00CE478F">
      <w:pPr>
        <w:pStyle w:val="a3"/>
        <w:spacing w:before="67"/>
        <w:ind w:left="313" w:right="304"/>
        <w:jc w:val="both"/>
      </w:pPr>
      <w:r>
        <w:lastRenderedPageBreak/>
        <w:t>Характер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возраста.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904"/>
        </w:tabs>
        <w:spacing w:before="4"/>
        <w:ind w:right="307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</w:p>
    <w:p w:rsidR="00E156EE" w:rsidRDefault="00CE478F">
      <w:pPr>
        <w:pStyle w:val="a3"/>
        <w:ind w:left="313" w:right="3502"/>
      </w:pPr>
      <w:r>
        <w:t>обучающиеся 5 – 6 классов – 10 дней по 1.5 часа в день;</w:t>
      </w:r>
      <w:r>
        <w:rPr>
          <w:spacing w:val="-67"/>
        </w:rPr>
        <w:t xml:space="preserve"> </w:t>
      </w:r>
      <w:r>
        <w:t>обучающиеся 7 – х классов – 12 дней по 2 часа в день;</w:t>
      </w:r>
      <w:r>
        <w:rPr>
          <w:spacing w:val="1"/>
        </w:rPr>
        <w:t xml:space="preserve"> </w:t>
      </w:r>
      <w:r>
        <w:t>обучающиеся 8</w:t>
      </w:r>
      <w:r>
        <w:rPr>
          <w:spacing w:val="1"/>
        </w:rPr>
        <w:t xml:space="preserve"> </w:t>
      </w:r>
      <w:r>
        <w:t>– х</w:t>
      </w:r>
      <w:r>
        <w:rPr>
          <w:spacing w:val="-5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 14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день;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827"/>
        </w:tabs>
        <w:ind w:right="317" w:firstLine="0"/>
        <w:jc w:val="both"/>
        <w:rPr>
          <w:sz w:val="28"/>
        </w:rPr>
      </w:pPr>
      <w:r>
        <w:rPr>
          <w:sz w:val="28"/>
        </w:rPr>
        <w:t>Прохождение летней трудовой практики обязательно для</w:t>
      </w:r>
      <w:r>
        <w:rPr>
          <w:spacing w:val="70"/>
          <w:sz w:val="28"/>
        </w:rPr>
        <w:t xml:space="preserve"> </w:t>
      </w:r>
      <w:r>
        <w:rPr>
          <w:sz w:val="28"/>
        </w:rPr>
        <w:t>всех обучающихся</w:t>
      </w:r>
      <w:r>
        <w:rPr>
          <w:spacing w:val="1"/>
          <w:sz w:val="28"/>
        </w:rPr>
        <w:t xml:space="preserve"> </w:t>
      </w:r>
      <w:r w:rsidR="00343EA1">
        <w:rPr>
          <w:sz w:val="28"/>
        </w:rPr>
        <w:t>5 – 8-</w:t>
      </w:r>
      <w:r>
        <w:rPr>
          <w:sz w:val="28"/>
        </w:rPr>
        <w:t xml:space="preserve"> х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освобожденных от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 заболеваниями.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освобождаются.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736"/>
        </w:tabs>
        <w:spacing w:line="242" w:lineRule="auto"/>
        <w:ind w:right="315" w:firstLine="0"/>
        <w:jc w:val="both"/>
        <w:rPr>
          <w:sz w:val="28"/>
        </w:rPr>
      </w:pP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 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956"/>
        </w:tabs>
        <w:ind w:right="307" w:firstLine="0"/>
        <w:jc w:val="both"/>
        <w:rPr>
          <w:sz w:val="28"/>
        </w:rPr>
      </w:pP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четверти у классных руководителей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1220"/>
        </w:tabs>
        <w:ind w:right="30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E156EE" w:rsidRDefault="00CE478F">
      <w:pPr>
        <w:pStyle w:val="a4"/>
        <w:numPr>
          <w:ilvl w:val="1"/>
          <w:numId w:val="1"/>
        </w:numPr>
        <w:tabs>
          <w:tab w:val="left" w:pos="808"/>
        </w:tabs>
        <w:ind w:right="319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-8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совете.</w:t>
      </w:r>
    </w:p>
    <w:sectPr w:rsidR="00E156EE">
      <w:pgSz w:w="11910" w:h="16840"/>
      <w:pgMar w:top="104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DF7"/>
    <w:multiLevelType w:val="multilevel"/>
    <w:tmpl w:val="47A624F8"/>
    <w:lvl w:ilvl="0">
      <w:start w:val="2"/>
      <w:numFmt w:val="decimal"/>
      <w:lvlText w:val="%1"/>
      <w:lvlJc w:val="left"/>
      <w:pPr>
        <w:ind w:left="80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14CE4D18"/>
    <w:multiLevelType w:val="multilevel"/>
    <w:tmpl w:val="80721C6E"/>
    <w:lvl w:ilvl="0">
      <w:start w:val="3"/>
      <w:numFmt w:val="decimal"/>
      <w:lvlText w:val="%1"/>
      <w:lvlJc w:val="left"/>
      <w:pPr>
        <w:ind w:left="313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03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4F404A1"/>
    <w:multiLevelType w:val="hybridMultilevel"/>
    <w:tmpl w:val="840E7896"/>
    <w:lvl w:ilvl="0" w:tplc="A0DE09EA">
      <w:start w:val="1"/>
      <w:numFmt w:val="decimal"/>
      <w:lvlText w:val="%1."/>
      <w:lvlJc w:val="left"/>
      <w:pPr>
        <w:ind w:left="463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0AD4D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2" w:tplc="439E8DE4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3" w:tplc="00587BEE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4" w:tplc="D666BE60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5" w:tplc="DB665E0A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6" w:tplc="392CD63A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7" w:tplc="E57ECF06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AD54D9EC">
      <w:numFmt w:val="bullet"/>
      <w:lvlText w:val="•"/>
      <w:lvlJc w:val="left"/>
      <w:pPr>
        <w:ind w:left="936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7F7AFB"/>
    <w:multiLevelType w:val="hybridMultilevel"/>
    <w:tmpl w:val="740C8464"/>
    <w:lvl w:ilvl="0" w:tplc="76D658A8">
      <w:numFmt w:val="bullet"/>
      <w:lvlText w:val="-"/>
      <w:lvlJc w:val="left"/>
      <w:pPr>
        <w:ind w:left="313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126412">
      <w:numFmt w:val="bullet"/>
      <w:lvlText w:val="•"/>
      <w:lvlJc w:val="left"/>
      <w:pPr>
        <w:ind w:left="1342" w:hanging="226"/>
      </w:pPr>
      <w:rPr>
        <w:rFonts w:hint="default"/>
        <w:lang w:val="ru-RU" w:eastAsia="en-US" w:bidi="ar-SA"/>
      </w:rPr>
    </w:lvl>
    <w:lvl w:ilvl="2" w:tplc="5DBC636A">
      <w:numFmt w:val="bullet"/>
      <w:lvlText w:val="•"/>
      <w:lvlJc w:val="left"/>
      <w:pPr>
        <w:ind w:left="2364" w:hanging="226"/>
      </w:pPr>
      <w:rPr>
        <w:rFonts w:hint="default"/>
        <w:lang w:val="ru-RU" w:eastAsia="en-US" w:bidi="ar-SA"/>
      </w:rPr>
    </w:lvl>
    <w:lvl w:ilvl="3" w:tplc="425C3990">
      <w:numFmt w:val="bullet"/>
      <w:lvlText w:val="•"/>
      <w:lvlJc w:val="left"/>
      <w:pPr>
        <w:ind w:left="3387" w:hanging="226"/>
      </w:pPr>
      <w:rPr>
        <w:rFonts w:hint="default"/>
        <w:lang w:val="ru-RU" w:eastAsia="en-US" w:bidi="ar-SA"/>
      </w:rPr>
    </w:lvl>
    <w:lvl w:ilvl="4" w:tplc="A45CF71A">
      <w:numFmt w:val="bullet"/>
      <w:lvlText w:val="•"/>
      <w:lvlJc w:val="left"/>
      <w:pPr>
        <w:ind w:left="4409" w:hanging="226"/>
      </w:pPr>
      <w:rPr>
        <w:rFonts w:hint="default"/>
        <w:lang w:val="ru-RU" w:eastAsia="en-US" w:bidi="ar-SA"/>
      </w:rPr>
    </w:lvl>
    <w:lvl w:ilvl="5" w:tplc="37A8B5BC">
      <w:numFmt w:val="bullet"/>
      <w:lvlText w:val="•"/>
      <w:lvlJc w:val="left"/>
      <w:pPr>
        <w:ind w:left="5432" w:hanging="226"/>
      </w:pPr>
      <w:rPr>
        <w:rFonts w:hint="default"/>
        <w:lang w:val="ru-RU" w:eastAsia="en-US" w:bidi="ar-SA"/>
      </w:rPr>
    </w:lvl>
    <w:lvl w:ilvl="6" w:tplc="8E721106">
      <w:numFmt w:val="bullet"/>
      <w:lvlText w:val="•"/>
      <w:lvlJc w:val="left"/>
      <w:pPr>
        <w:ind w:left="6454" w:hanging="226"/>
      </w:pPr>
      <w:rPr>
        <w:rFonts w:hint="default"/>
        <w:lang w:val="ru-RU" w:eastAsia="en-US" w:bidi="ar-SA"/>
      </w:rPr>
    </w:lvl>
    <w:lvl w:ilvl="7" w:tplc="75E07522">
      <w:numFmt w:val="bullet"/>
      <w:lvlText w:val="•"/>
      <w:lvlJc w:val="left"/>
      <w:pPr>
        <w:ind w:left="7476" w:hanging="226"/>
      </w:pPr>
      <w:rPr>
        <w:rFonts w:hint="default"/>
        <w:lang w:val="ru-RU" w:eastAsia="en-US" w:bidi="ar-SA"/>
      </w:rPr>
    </w:lvl>
    <w:lvl w:ilvl="8" w:tplc="1C52D97C">
      <w:numFmt w:val="bullet"/>
      <w:lvlText w:val="•"/>
      <w:lvlJc w:val="left"/>
      <w:pPr>
        <w:ind w:left="8499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625C1C31"/>
    <w:multiLevelType w:val="multilevel"/>
    <w:tmpl w:val="12627D4E"/>
    <w:lvl w:ilvl="0">
      <w:start w:val="1"/>
      <w:numFmt w:val="decimal"/>
      <w:lvlText w:val="%1"/>
      <w:lvlJc w:val="left"/>
      <w:pPr>
        <w:ind w:left="31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5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E"/>
    <w:rsid w:val="00343EA1"/>
    <w:rsid w:val="00371589"/>
    <w:rsid w:val="00652AA6"/>
    <w:rsid w:val="00CE478F"/>
    <w:rsid w:val="00E156EE"/>
    <w:rsid w:val="00E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44E1-D938-4175-9782-FE68CD2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77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34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3EA1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4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7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bota.ru/soiskateljam/rights/10nerabot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ru/guide/cod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2</cp:revision>
  <cp:lastPrinted>2023-04-20T08:36:00Z</cp:lastPrinted>
  <dcterms:created xsi:type="dcterms:W3CDTF">2023-04-21T12:52:00Z</dcterms:created>
  <dcterms:modified xsi:type="dcterms:W3CDTF">2023-04-21T12:52:00Z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