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90A1E">
      <w:pPr>
        <w:sectPr w:rsidR="00A77B3E">
          <w:pgSz w:w="9360" w:h="12874"/>
          <w:pgMar w:top="0" w:right="0" w:bottom="0" w:left="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8174779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D1" w:rsidRPr="00923719" w:rsidRDefault="009E15E6">
      <w:pPr>
        <w:keepNext/>
        <w:keepLines/>
        <w:spacing w:after="253" w:line="259" w:lineRule="auto"/>
        <w:ind w:left="290" w:hanging="10"/>
        <w:jc w:val="center"/>
        <w:outlineLvl w:val="1"/>
        <w:rPr>
          <w:rFonts w:ascii="Cambria" w:eastAsia="Cambria" w:hAnsi="Cambria"/>
          <w:b/>
          <w:color w:val="000000"/>
          <w:szCs w:val="20"/>
          <w:lang w:val="ru-RU" w:eastAsia="ru-RU"/>
        </w:rPr>
      </w:pPr>
      <w:r w:rsidRPr="00923719">
        <w:rPr>
          <w:rFonts w:ascii="Cambria" w:eastAsia="Cambria" w:hAnsi="Cambria"/>
          <w:b/>
          <w:color w:val="000000"/>
          <w:szCs w:val="20"/>
          <w:lang w:val="ru-RU" w:eastAsia="ru-RU"/>
        </w:rPr>
        <w:lastRenderedPageBreak/>
        <w:t xml:space="preserve">Общие положения </w:t>
      </w:r>
    </w:p>
    <w:p w:rsidR="007B4BD1" w:rsidRPr="00923719" w:rsidRDefault="009E15E6">
      <w:pPr>
        <w:spacing w:after="1" w:line="259" w:lineRule="auto"/>
        <w:ind w:left="10" w:right="-9" w:hanging="10"/>
        <w:jc w:val="right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1.1. Настоящее Положение о правилах приема обучающихся (далее Положение) </w:t>
      </w:r>
      <w:r w:rsidRPr="00923719">
        <w:rPr>
          <w:rFonts w:ascii="Cambria" w:eastAsia="Cambria" w:hAnsi="Cambria" w:cs="Cambria"/>
          <w:color w:val="000000"/>
          <w:sz w:val="22"/>
          <w:szCs w:val="22"/>
          <w:lang w:val="ru-RU"/>
        </w:rPr>
        <w:t xml:space="preserve">в </w:t>
      </w:r>
    </w:p>
    <w:p w:rsidR="007B4BD1" w:rsidRPr="00923719" w:rsidRDefault="009E15E6">
      <w:pPr>
        <w:spacing w:after="233" w:line="274" w:lineRule="auto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 w:val="22"/>
          <w:szCs w:val="22"/>
          <w:lang w:val="ru-RU"/>
        </w:rPr>
        <w:t xml:space="preserve">Муниципальном бюджетном общеобразовательном учреждении </w:t>
      </w:r>
      <w:r w:rsidR="00923719">
        <w:rPr>
          <w:rFonts w:ascii="Cambria" w:eastAsia="Cambria" w:hAnsi="Cambria" w:cs="Cambria"/>
          <w:color w:val="000000"/>
          <w:sz w:val="22"/>
          <w:szCs w:val="22"/>
          <w:lang w:val="ru-RU"/>
        </w:rPr>
        <w:t>общей</w:t>
      </w:r>
      <w:r w:rsidRPr="00923719">
        <w:rPr>
          <w:rFonts w:ascii="Cambria" w:eastAsia="Cambria" w:hAnsi="Cambria" w:cs="Cambria"/>
          <w:color w:val="000000"/>
          <w:sz w:val="22"/>
          <w:szCs w:val="22"/>
          <w:lang w:val="ru-RU"/>
        </w:rPr>
        <w:t xml:space="preserve"> общеобразовательной школе с. </w:t>
      </w:r>
      <w:r w:rsidR="00923719">
        <w:rPr>
          <w:rFonts w:ascii="Cambria" w:eastAsia="Cambria" w:hAnsi="Cambria" w:cs="Cambria"/>
          <w:color w:val="000000"/>
          <w:sz w:val="22"/>
          <w:szCs w:val="22"/>
          <w:lang w:val="ru-RU"/>
        </w:rPr>
        <w:t>Ульяновка</w:t>
      </w:r>
      <w:r w:rsidRPr="00923719">
        <w:rPr>
          <w:rFonts w:ascii="Cambria" w:eastAsia="Cambria" w:hAnsi="Cambria" w:cs="Cambria"/>
          <w:color w:val="000000"/>
          <w:sz w:val="22"/>
          <w:szCs w:val="22"/>
          <w:lang w:val="ru-RU"/>
        </w:rPr>
        <w:t xml:space="preserve">,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разработано в соответствии с  </w:t>
      </w:r>
    </w:p>
    <w:p w:rsidR="007B4BD1" w:rsidRDefault="009E15E6">
      <w:pPr>
        <w:numPr>
          <w:ilvl w:val="0"/>
          <w:numId w:val="1"/>
        </w:numPr>
        <w:spacing w:after="24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Cs w:val="22"/>
        </w:rPr>
        <w:t>Конституцией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Российской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Федерации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,  </w:t>
      </w:r>
    </w:p>
    <w:p w:rsidR="007B4BD1" w:rsidRPr="00923719" w:rsidRDefault="009E15E6">
      <w:pPr>
        <w:numPr>
          <w:ilvl w:val="0"/>
          <w:numId w:val="1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Федеральным Законом № 273-ФЗ от 29.12.2012 г «Об образовании в Российской Федерации» с изменениями и дополнениями, </w:t>
      </w:r>
    </w:p>
    <w:p w:rsidR="007B4BD1" w:rsidRPr="00923719" w:rsidRDefault="009E15E6">
      <w:pPr>
        <w:numPr>
          <w:ilvl w:val="0"/>
          <w:numId w:val="1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Федеральным законом № 115-ФЗ от 25.07.2002г «О правовом положении иностранных граждан в Российской Федерации» с изменениями и дополнениями,  </w:t>
      </w:r>
    </w:p>
    <w:p w:rsidR="007B4BD1" w:rsidRPr="00923719" w:rsidRDefault="009E15E6">
      <w:pPr>
        <w:numPr>
          <w:ilvl w:val="0"/>
          <w:numId w:val="1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приказом Министерства просвещения Российской Федерации от 2 сентября 2020 г. №458 "Об утверждении Порядка приема на обучение по образовательным программам начального общего, основного общего и среднего общего образования», (с изменениями, внесенными  Приказами от 8 октября 2021 года </w:t>
      </w:r>
      <w:r>
        <w:rPr>
          <w:rFonts w:ascii="Cambria" w:eastAsia="Cambria" w:hAnsi="Cambria" w:cs="Cambria"/>
          <w:color w:val="000000"/>
          <w:szCs w:val="22"/>
        </w:rPr>
        <w:t>N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707, от 30 августа 2022 года </w:t>
      </w:r>
      <w:r>
        <w:rPr>
          <w:rFonts w:ascii="Cambria" w:eastAsia="Cambria" w:hAnsi="Cambria" w:cs="Cambria"/>
          <w:color w:val="000000"/>
          <w:szCs w:val="22"/>
        </w:rPr>
        <w:t>N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784, от 23 января 2023 года </w:t>
      </w:r>
      <w:r>
        <w:rPr>
          <w:rFonts w:ascii="Cambria" w:eastAsia="Cambria" w:hAnsi="Cambria" w:cs="Cambria"/>
          <w:color w:val="000000"/>
          <w:szCs w:val="22"/>
        </w:rPr>
        <w:t>N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47</w:t>
      </w:r>
      <w:r w:rsidR="00BD2ECC">
        <w:rPr>
          <w:rFonts w:ascii="Cambria" w:eastAsia="Cambria" w:hAnsi="Cambria" w:cs="Cambria"/>
          <w:color w:val="000000"/>
          <w:szCs w:val="22"/>
          <w:lang w:val="ru-RU"/>
        </w:rPr>
        <w:t>, от 30 .08.2023года № 642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) </w:t>
      </w:r>
    </w:p>
    <w:p w:rsidR="007B4BD1" w:rsidRPr="00923719" w:rsidRDefault="009E15E6">
      <w:pPr>
        <w:numPr>
          <w:ilvl w:val="0"/>
          <w:numId w:val="1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 </w:t>
      </w:r>
    </w:p>
    <w:p w:rsidR="007B4BD1" w:rsidRPr="00923719" w:rsidRDefault="009E15E6">
      <w:pPr>
        <w:numPr>
          <w:ilvl w:val="0"/>
          <w:numId w:val="1"/>
        </w:numPr>
        <w:spacing w:after="149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нормативными актами о закреплении территорий с целью учета детей, подлежащих обучению в общеобразовательных организациях,  </w:t>
      </w:r>
      <w:r w:rsidRPr="00923719">
        <w:rPr>
          <w:color w:val="000000"/>
          <w:szCs w:val="22"/>
          <w:lang w:val="ru-RU"/>
        </w:rPr>
        <w:t>●</w:t>
      </w:r>
      <w:r w:rsidRPr="00923719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Уставом образовательной организации.  </w:t>
      </w:r>
    </w:p>
    <w:p w:rsidR="007B4BD1" w:rsidRPr="00923719" w:rsidRDefault="009E15E6">
      <w:pPr>
        <w:numPr>
          <w:ilvl w:val="1"/>
          <w:numId w:val="2"/>
        </w:numPr>
        <w:spacing w:after="1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Данное Положение регламентирует порядок и пра</w:t>
      </w:r>
      <w:r w:rsidR="00923719">
        <w:rPr>
          <w:rFonts w:ascii="Cambria" w:eastAsia="Cambria" w:hAnsi="Cambria" w:cs="Cambria"/>
          <w:color w:val="000000"/>
          <w:szCs w:val="22"/>
          <w:lang w:val="ru-RU"/>
        </w:rPr>
        <w:t>вила приема на обучение в МБОУ О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 с. </w:t>
      </w:r>
      <w:r w:rsidR="00923719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по образовательным программам начального общего, основного общего образования </w:t>
      </w:r>
    </w:p>
    <w:p w:rsidR="007B4BD1" w:rsidRPr="00923719" w:rsidRDefault="009E15E6">
      <w:pPr>
        <w:numPr>
          <w:ilvl w:val="1"/>
          <w:numId w:val="2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приема на обучение в МБОУ </w:t>
      </w:r>
      <w:r w:rsidR="00BD2ECC">
        <w:rPr>
          <w:rFonts w:ascii="Cambria" w:eastAsia="Cambria" w:hAnsi="Cambria" w:cs="Cambria"/>
          <w:color w:val="000000"/>
          <w:szCs w:val="22"/>
          <w:lang w:val="ru-RU"/>
        </w:rPr>
        <w:t>ООШ  с. Ульяновка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и обеспечения их права на получение общего образования, а также выбытия, перевода и отчисления.  </w:t>
      </w:r>
    </w:p>
    <w:p w:rsidR="007B4BD1" w:rsidRPr="00923719" w:rsidRDefault="00BD2ECC">
      <w:pPr>
        <w:numPr>
          <w:ilvl w:val="1"/>
          <w:numId w:val="2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>
        <w:rPr>
          <w:rFonts w:ascii="Cambria" w:eastAsia="Cambria" w:hAnsi="Cambria" w:cs="Cambria"/>
          <w:color w:val="000000"/>
          <w:szCs w:val="22"/>
          <w:lang w:val="ru-RU"/>
        </w:rPr>
        <w:t>Прием на обучение в МБОУ О</w:t>
      </w:r>
      <w:r w:rsidR="009E15E6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="009E15E6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Федерации").  </w:t>
      </w:r>
    </w:p>
    <w:p w:rsidR="007B4BD1" w:rsidRPr="00923719" w:rsidRDefault="009E15E6">
      <w:pPr>
        <w:numPr>
          <w:ilvl w:val="1"/>
          <w:numId w:val="2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Прием на обучение по основным общеобразовательным программам проводится на общедоступной основе.  </w:t>
      </w:r>
    </w:p>
    <w:p w:rsidR="007B4BD1" w:rsidRPr="00923719" w:rsidRDefault="009E15E6">
      <w:pPr>
        <w:keepNext/>
        <w:keepLines/>
        <w:spacing w:after="215" w:line="259" w:lineRule="auto"/>
        <w:ind w:left="290" w:right="1" w:hanging="10"/>
        <w:jc w:val="center"/>
        <w:outlineLvl w:val="1"/>
        <w:rPr>
          <w:rFonts w:ascii="Cambria" w:eastAsia="Cambria" w:hAnsi="Cambria"/>
          <w:b/>
          <w:color w:val="000000"/>
          <w:szCs w:val="20"/>
          <w:lang w:val="ru-RU" w:eastAsia="ru-RU"/>
        </w:rPr>
      </w:pPr>
      <w:r w:rsidRPr="00923719">
        <w:rPr>
          <w:rFonts w:ascii="Cambria" w:eastAsia="Cambria" w:hAnsi="Cambria"/>
          <w:b/>
          <w:color w:val="000000"/>
          <w:szCs w:val="20"/>
          <w:lang w:val="ru-RU" w:eastAsia="ru-RU"/>
        </w:rPr>
        <w:t xml:space="preserve">2. Правила приема обучающихся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2.1. Правила приема на уровнях начального общего, основного общего образования обеспечивают прием всех граждан, которые проживают на территории, закрепленной Отделом образования Кузнецкого района Пензенской области</w:t>
      </w:r>
      <w:r w:rsidRPr="00923719">
        <w:rPr>
          <w:rFonts w:ascii="Cambria" w:eastAsia="Cambria" w:hAnsi="Cambria" w:cs="Cambria"/>
          <w:color w:val="FF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за </w:t>
      </w:r>
      <w:r w:rsidR="00BD2ECC">
        <w:rPr>
          <w:rFonts w:ascii="Cambria" w:eastAsia="Cambria" w:hAnsi="Cambria" w:cs="Cambria"/>
          <w:color w:val="000000"/>
          <w:szCs w:val="22"/>
          <w:lang w:val="ru-RU"/>
        </w:rPr>
        <w:t>МБОУ О</w:t>
      </w:r>
      <w:r w:rsidR="00BD2ECC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 w:rsidR="00BD2ECC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и имеющих право на получение общего образования соответствующего уровня.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2.2. Прием иностранных граждан и лиц без гражданства, в том числе соотечественников, проживающих за рубежом, в </w:t>
      </w:r>
      <w:r w:rsidR="00BD2ECC">
        <w:rPr>
          <w:rFonts w:ascii="Cambria" w:eastAsia="Cambria" w:hAnsi="Cambria" w:cs="Cambria"/>
          <w:color w:val="000000"/>
          <w:szCs w:val="22"/>
          <w:lang w:val="ru-RU"/>
        </w:rPr>
        <w:t>МБОУ О</w:t>
      </w:r>
      <w:r w:rsidR="00BD2ECC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 w:rsidR="00BD2ECC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="00BD2ECC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на обучение по основным общеобразовательным программам осуществляется в соответствии с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lastRenderedPageBreak/>
        <w:t xml:space="preserve">международными договорами Российской Федерации, Федеральным законом и настоящим Положением.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2.3. В приеме в образовательную организацию может быть отказано по причине отсутствия свободных мест, за исключением случаев, предусмотренных частями 5 и 6 статьи 67 и статьей 88 Федерального закона.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2.4. Не позднее 15 марта текущего года на официальном сайте </w:t>
      </w:r>
      <w:r w:rsidR="00BD2ECC">
        <w:rPr>
          <w:rFonts w:ascii="Cambria" w:eastAsia="Cambria" w:hAnsi="Cambria" w:cs="Cambria"/>
          <w:color w:val="000000"/>
          <w:szCs w:val="22"/>
          <w:lang w:val="ru-RU"/>
        </w:rPr>
        <w:t>МБОУ О</w:t>
      </w:r>
      <w:r w:rsidR="00BD2ECC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 w:rsidR="00BD2ECC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="00BD2ECC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>в сети Интернет ответственное лицо, назначаемое приказом руководителя, размещает распорядительный акт (приказ, постановление и т.д.) Отдела образования Кузнецкого района Пензенской области</w:t>
      </w:r>
      <w:r w:rsidRPr="00923719">
        <w:rPr>
          <w:rFonts w:ascii="Cambria" w:eastAsia="Cambria" w:hAnsi="Cambria" w:cs="Cambria"/>
          <w:color w:val="FF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 закреплении образовательных организаций за соответственно конкретными территориями Кузнецкого района в течение 10 календарных дней с момента его издания.  </w:t>
      </w:r>
    </w:p>
    <w:p w:rsidR="007B4BD1" w:rsidRDefault="009E15E6">
      <w:pPr>
        <w:spacing w:after="243" w:line="265" w:lineRule="auto"/>
        <w:ind w:left="284"/>
        <w:jc w:val="both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 xml:space="preserve">2.5. В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первоочередном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порядке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предоставляются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места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 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детям сотрудников органов внутренних дел, не являющихся сотрудниками полиции (Часть 2 статьи 56 Федерального закона от 7 февраля 2011 г. № 3-ФЗ "О полиции"); </w:t>
      </w:r>
    </w:p>
    <w:p w:rsidR="007B4BD1" w:rsidRPr="00923719" w:rsidRDefault="009E15E6">
      <w:pPr>
        <w:numPr>
          <w:ilvl w:val="0"/>
          <w:numId w:val="3"/>
        </w:numPr>
        <w:spacing w:after="15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 </w:t>
      </w:r>
    </w:p>
    <w:p w:rsidR="007B4BD1" w:rsidRPr="00923719" w:rsidRDefault="009E15E6">
      <w:pPr>
        <w:numPr>
          <w:ilvl w:val="1"/>
          <w:numId w:val="4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</w:t>
      </w:r>
      <w:hyperlink r:id="rId6" w:anchor="A960NH">
        <w:r w:rsidRPr="00923719">
          <w:rPr>
            <w:rFonts w:ascii="Cambria" w:eastAsia="Cambria" w:hAnsi="Cambria" w:cs="Cambria"/>
            <w:color w:val="000000"/>
            <w:szCs w:val="22"/>
            <w:lang w:val="ru-RU"/>
          </w:rPr>
          <w:t xml:space="preserve"> </w:t>
        </w:r>
      </w:hyperlink>
      <w:hyperlink r:id="rId7" w:anchor="A960NH">
        <w:r w:rsidRPr="00923719">
          <w:rPr>
            <w:rFonts w:ascii="Cambria" w:eastAsia="Cambria" w:hAnsi="Cambria" w:cs="Cambria"/>
            <w:color w:val="000000"/>
            <w:szCs w:val="22"/>
            <w:u w:val="single" w:color="000000"/>
            <w:lang w:val="ru-RU"/>
          </w:rPr>
          <w:t>частями 5</w:t>
        </w:r>
      </w:hyperlink>
      <w:hyperlink r:id="rId8" w:anchor="A960NH">
        <w:r w:rsidRPr="00923719">
          <w:rPr>
            <w:rFonts w:ascii="Cambria" w:eastAsia="Cambria" w:hAnsi="Cambria" w:cs="Cambria"/>
            <w:color w:val="000000"/>
            <w:szCs w:val="22"/>
            <w:lang w:val="ru-RU"/>
          </w:rPr>
          <w:t xml:space="preserve"> </w:t>
        </w:r>
      </w:hyperlink>
      <w:r w:rsidRPr="00923719">
        <w:rPr>
          <w:rFonts w:ascii="Cambria" w:eastAsia="Cambria" w:hAnsi="Cambria" w:cs="Cambria"/>
          <w:color w:val="000000"/>
          <w:szCs w:val="22"/>
          <w:lang w:val="ru-RU"/>
        </w:rPr>
        <w:t>и</w:t>
      </w:r>
      <w:hyperlink r:id="rId9" w:anchor="A9A0NI">
        <w:r w:rsidRPr="00923719">
          <w:rPr>
            <w:rFonts w:ascii="Cambria" w:eastAsia="Cambria" w:hAnsi="Cambria" w:cs="Cambria"/>
            <w:color w:val="000000"/>
            <w:szCs w:val="22"/>
            <w:lang w:val="ru-RU"/>
          </w:rPr>
          <w:t xml:space="preserve"> </w:t>
        </w:r>
      </w:hyperlink>
      <w:hyperlink r:id="rId10" w:anchor="A9A0NI">
        <w:r w:rsidRPr="00923719">
          <w:rPr>
            <w:rFonts w:ascii="Cambria" w:eastAsia="Cambria" w:hAnsi="Cambria" w:cs="Cambria"/>
            <w:color w:val="000000"/>
            <w:szCs w:val="22"/>
            <w:u w:val="single" w:color="000000"/>
            <w:lang w:val="ru-RU"/>
          </w:rPr>
          <w:t>6 статьи 67 Федерального закона</w:t>
        </w:r>
      </w:hyperlink>
      <w:hyperlink r:id="rId11" w:anchor="A9A0NI">
        <w:r w:rsidRPr="00923719">
          <w:rPr>
            <w:rFonts w:ascii="Cambria" w:eastAsia="Cambria" w:hAnsi="Cambria" w:cs="Cambria"/>
            <w:color w:val="000000"/>
            <w:szCs w:val="22"/>
            <w:lang w:val="ru-RU"/>
          </w:rPr>
          <w:t xml:space="preserve"> </w:t>
        </w:r>
      </w:hyperlink>
    </w:p>
    <w:p w:rsidR="007B4BD1" w:rsidRPr="00923719" w:rsidRDefault="009E15E6">
      <w:pPr>
        <w:numPr>
          <w:ilvl w:val="1"/>
          <w:numId w:val="4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от 29 декабря 2012 г. № 273-ФЗ "Об образовании в Российской Федерации").  </w:t>
      </w:r>
    </w:p>
    <w:p w:rsidR="007B4BD1" w:rsidRPr="00923719" w:rsidRDefault="009E15E6">
      <w:pPr>
        <w:numPr>
          <w:ilvl w:val="1"/>
          <w:numId w:val="4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lastRenderedPageBreak/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 </w:t>
      </w:r>
    </w:p>
    <w:p w:rsidR="007B4BD1" w:rsidRPr="00923719" w:rsidRDefault="009E15E6">
      <w:pPr>
        <w:numPr>
          <w:ilvl w:val="1"/>
          <w:numId w:val="4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Прием в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МБОУ О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осуществляется в течение всего учебного года при наличии свободных мест.  </w:t>
      </w:r>
    </w:p>
    <w:p w:rsidR="007B4BD1" w:rsidRPr="00923719" w:rsidRDefault="009E15E6">
      <w:pPr>
        <w:numPr>
          <w:ilvl w:val="1"/>
          <w:numId w:val="4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Прием осуществляется по заявлению при предъявлении оригинала документа, удостоверяющего личность. </w:t>
      </w:r>
    </w:p>
    <w:p w:rsidR="007B4BD1" w:rsidRPr="00923719" w:rsidRDefault="009E15E6">
      <w:pPr>
        <w:numPr>
          <w:ilvl w:val="1"/>
          <w:numId w:val="4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Заявление о приеме на обучение и документы для приема на обучение подаются одним из следующих способов:  </w:t>
      </w:r>
    </w:p>
    <w:p w:rsidR="007B4BD1" w:rsidRPr="00923719" w:rsidRDefault="009E15E6">
      <w:pPr>
        <w:spacing w:line="265" w:lineRule="auto"/>
        <w:ind w:left="-15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-в электронной форме посредством ЕПГУ; </w:t>
      </w:r>
    </w:p>
    <w:p w:rsidR="007B4BD1" w:rsidRPr="00923719" w:rsidRDefault="009E15E6">
      <w:pPr>
        <w:spacing w:line="238" w:lineRule="auto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:rsidR="007B4BD1" w:rsidRPr="00923719" w:rsidRDefault="009E15E6">
      <w:pPr>
        <w:spacing w:line="265" w:lineRule="auto"/>
        <w:ind w:left="-15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-через операторов почтовой связи общего пользования заказным письмом с уведомлением о вручении; </w:t>
      </w:r>
    </w:p>
    <w:p w:rsidR="007B4BD1" w:rsidRDefault="009E15E6">
      <w:pPr>
        <w:spacing w:line="265" w:lineRule="auto"/>
        <w:ind w:left="-15"/>
        <w:jc w:val="both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-</w:t>
      </w:r>
      <w:proofErr w:type="spellStart"/>
      <w:r>
        <w:rPr>
          <w:rFonts w:ascii="Cambria" w:eastAsia="Cambria" w:hAnsi="Cambria" w:cs="Cambria"/>
          <w:color w:val="000000"/>
          <w:szCs w:val="22"/>
        </w:rPr>
        <w:t>лично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 в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общеобразовательную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организацию</w:t>
      </w:r>
      <w:proofErr w:type="spellEnd"/>
      <w:r>
        <w:rPr>
          <w:rFonts w:ascii="Cambria" w:eastAsia="Cambria" w:hAnsi="Cambria" w:cs="Cambria"/>
          <w:color w:val="000000"/>
          <w:szCs w:val="22"/>
        </w:rPr>
        <w:t xml:space="preserve">. </w:t>
      </w:r>
    </w:p>
    <w:p w:rsidR="007B4BD1" w:rsidRPr="00923719" w:rsidRDefault="009E15E6">
      <w:pPr>
        <w:numPr>
          <w:ilvl w:val="1"/>
          <w:numId w:val="4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 </w:t>
      </w:r>
    </w:p>
    <w:p w:rsidR="007B4BD1" w:rsidRPr="00923719" w:rsidRDefault="009E15E6">
      <w:pPr>
        <w:numPr>
          <w:ilvl w:val="1"/>
          <w:numId w:val="4"/>
        </w:numPr>
        <w:spacing w:after="239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В заявлении родитель (законный представитель) должен указать следующие сведения:  </w:t>
      </w:r>
    </w:p>
    <w:p w:rsidR="007B4BD1" w:rsidRPr="00923719" w:rsidRDefault="009E15E6">
      <w:pPr>
        <w:numPr>
          <w:ilvl w:val="0"/>
          <w:numId w:val="3"/>
        </w:numPr>
        <w:spacing w:after="25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фамилия, имя, отчество (при наличии) ребенка или поступающего; </w:t>
      </w:r>
    </w:p>
    <w:p w:rsidR="007B4BD1" w:rsidRPr="00923719" w:rsidRDefault="009E15E6">
      <w:pPr>
        <w:numPr>
          <w:ilvl w:val="0"/>
          <w:numId w:val="3"/>
        </w:numPr>
        <w:spacing w:after="24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дата рождения ребенка или поступающего;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адрес места жительства и (или) адрес места пребывания ребенка или поступающего;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фамилия, имя, отчество (при наличии) родителя(ей) (законного(ых) представителя(ей) ребенка; </w:t>
      </w:r>
    </w:p>
    <w:p w:rsidR="007B4BD1" w:rsidRPr="00923719" w:rsidRDefault="009E15E6">
      <w:pPr>
        <w:numPr>
          <w:ilvl w:val="0"/>
          <w:numId w:val="3"/>
        </w:numPr>
        <w:spacing w:after="1" w:line="259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адрес места жительства и (или) адрес места пребывания родителя(ей) </w:t>
      </w:r>
    </w:p>
    <w:p w:rsidR="007B4BD1" w:rsidRPr="00923719" w:rsidRDefault="009E15E6">
      <w:pPr>
        <w:spacing w:after="19" w:line="265" w:lineRule="auto"/>
        <w:ind w:left="428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(законного(ых) представителя(ей) ребенка; </w:t>
      </w:r>
    </w:p>
    <w:p w:rsidR="007B4BD1" w:rsidRPr="00923719" w:rsidRDefault="009E15E6">
      <w:pPr>
        <w:numPr>
          <w:ilvl w:val="0"/>
          <w:numId w:val="3"/>
        </w:numPr>
        <w:spacing w:after="22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 наличии права внеочередного, первоочередного или преимущественного приема; </w:t>
      </w:r>
    </w:p>
    <w:p w:rsidR="007B4BD1" w:rsidRPr="00923719" w:rsidRDefault="009E15E6">
      <w:pPr>
        <w:numPr>
          <w:ilvl w:val="0"/>
          <w:numId w:val="3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lastRenderedPageBreak/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7B4BD1" w:rsidRPr="00923719" w:rsidRDefault="009E15E6">
      <w:pPr>
        <w:numPr>
          <w:ilvl w:val="0"/>
          <w:numId w:val="3"/>
        </w:numPr>
        <w:spacing w:after="21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7B4BD1" w:rsidRPr="00923719" w:rsidRDefault="009E15E6">
      <w:pPr>
        <w:numPr>
          <w:ilvl w:val="0"/>
          <w:numId w:val="3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Федерации"); </w:t>
      </w:r>
    </w:p>
    <w:p w:rsidR="007B4BD1" w:rsidRPr="00923719" w:rsidRDefault="009E15E6">
      <w:pPr>
        <w:numPr>
          <w:ilvl w:val="0"/>
          <w:numId w:val="3"/>
        </w:numPr>
        <w:spacing w:after="148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согласие родителя(ей) (законного(ых) представителя(ей) ребенка или поступающего на обработку персональных данных (Часть 1 статьи 6, статья 9 Федерального закона от 27 июля 2006 г. № 152-ФЗ "О персональных данных"). </w:t>
      </w:r>
    </w:p>
    <w:p w:rsidR="007B4BD1" w:rsidRPr="00923719" w:rsidRDefault="009E15E6">
      <w:pPr>
        <w:numPr>
          <w:ilvl w:val="1"/>
          <w:numId w:val="5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Образец заявления о приеме на обучение размещается на информационном стенде и официальном сайте в сети Интернет. </w:t>
      </w:r>
    </w:p>
    <w:p w:rsidR="007B4BD1" w:rsidRPr="00923719" w:rsidRDefault="009E15E6">
      <w:pPr>
        <w:numPr>
          <w:ilvl w:val="1"/>
          <w:numId w:val="5"/>
        </w:numPr>
        <w:spacing w:after="20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Для приема родитель(и) (законный(ые) представитель(и) ребенка или поступающий представляют следующие документы: </w:t>
      </w:r>
    </w:p>
    <w:p w:rsidR="007B4BD1" w:rsidRPr="00923719" w:rsidRDefault="009E15E6">
      <w:pPr>
        <w:spacing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-копию свидетельства о рождении ребенка или документа, подтверждающего родство заявителя; </w:t>
      </w:r>
    </w:p>
    <w:p w:rsidR="007B4BD1" w:rsidRPr="00923719" w:rsidRDefault="009E15E6">
      <w:pPr>
        <w:spacing w:line="265" w:lineRule="auto"/>
        <w:ind w:left="-15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</w:t>
      </w:r>
    </w:p>
    <w:p w:rsidR="007B4BD1" w:rsidRPr="00923719" w:rsidRDefault="009E15E6">
      <w:pPr>
        <w:spacing w:line="265" w:lineRule="auto"/>
        <w:ind w:left="-15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 копию документа, подтверждающего установление опеки или попечительства (при необходимости); </w:t>
      </w:r>
    </w:p>
    <w:p w:rsidR="007B4BD1" w:rsidRPr="00923719" w:rsidRDefault="009E15E6">
      <w:pPr>
        <w:spacing w:line="265" w:lineRule="auto"/>
        <w:ind w:left="-15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7B4BD1" w:rsidRPr="00923719" w:rsidRDefault="009E15E6">
      <w:pPr>
        <w:spacing w:line="265" w:lineRule="auto"/>
        <w:ind w:left="-15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7B4BD1" w:rsidRPr="00923719" w:rsidRDefault="009E15E6">
      <w:pPr>
        <w:spacing w:line="265" w:lineRule="auto"/>
        <w:ind w:left="-15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-копию заключения психолого-медико-педагогической комиссии (при наличии).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lastRenderedPageBreak/>
        <w:t xml:space="preserve">Родитель(и) (законный(ые) представитель(и) ребенка или поступающий имеют право по своему усмотрению представлять другие документы.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2.16.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пункте 2.15 настоящего Положения, а поступающий - оригинал документа, удостоверяющего личность поступающего.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2.1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7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2.1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8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>. 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2.15 настоящих правил, за исключением копий или оригиналов документов, подтверждающих внеочередное, перв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 xml:space="preserve"> МБОУ О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о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чередное и преимущественное право приема на обучение, или документов, подтверждение которых в электронном виде невозможно. </w:t>
      </w:r>
    </w:p>
    <w:p w:rsidR="007B4BD1" w:rsidRPr="00923719" w:rsidRDefault="009E15E6" w:rsidP="00D508C9">
      <w:pPr>
        <w:spacing w:after="19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19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МБОУ О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.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0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МБОУ О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1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При приеме на обучение происходит ознакомление поступающего и (или) его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lastRenderedPageBreak/>
        <w:t xml:space="preserve"> 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2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3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Обработка полученных в связи с приемом персональных данных поступающих осуществляется в соответствии с требованиями законодательства Российской Федерации в области персональных данных (Часть 1 статьи 6 Федерального закона от 27 июля 2006 г. № 152-ФЗ "О персональных данных").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4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В процессе приема обучающегося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5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Приказ о приеме на обучение ребенка или поступающего издается директором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МБОУ О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ОШ с. 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Ульяновка</w:t>
      </w:r>
      <w:r w:rsidR="00D508C9"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в течение 5 рабочих дней после приема заявления о приеме на обучение и представленных документов.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6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Количество классов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25 обучающихся.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7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Прием и обучение детей на всех уровнях общего образования осуществляется бесплатно.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2.2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8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Всем вновь прибывшим обучающимся выдаются справки-подтверждения для последующего предъявления их в общеобразовательную организацию, из которой они выбыли.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>2.</w:t>
      </w:r>
      <w:r w:rsidR="00D508C9">
        <w:rPr>
          <w:rFonts w:ascii="Cambria" w:eastAsia="Cambria" w:hAnsi="Cambria" w:cs="Cambria"/>
          <w:color w:val="000000"/>
          <w:szCs w:val="22"/>
          <w:lang w:val="ru-RU"/>
        </w:rPr>
        <w:t>29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 </w:t>
      </w:r>
    </w:p>
    <w:p w:rsidR="007B4BD1" w:rsidRPr="00923719" w:rsidRDefault="009E15E6">
      <w:pPr>
        <w:keepNext/>
        <w:keepLines/>
        <w:spacing w:after="215" w:line="259" w:lineRule="auto"/>
        <w:ind w:left="290" w:right="1" w:hanging="10"/>
        <w:jc w:val="center"/>
        <w:outlineLvl w:val="1"/>
        <w:rPr>
          <w:rFonts w:ascii="Cambria" w:eastAsia="Cambria" w:hAnsi="Cambria"/>
          <w:b/>
          <w:color w:val="000000"/>
          <w:szCs w:val="20"/>
          <w:lang w:val="ru-RU" w:eastAsia="ru-RU"/>
        </w:rPr>
      </w:pPr>
      <w:r w:rsidRPr="00923719">
        <w:rPr>
          <w:rFonts w:ascii="Cambria" w:eastAsia="Cambria" w:hAnsi="Cambria"/>
          <w:b/>
          <w:color w:val="000000"/>
          <w:szCs w:val="20"/>
          <w:lang w:val="ru-RU" w:eastAsia="ru-RU"/>
        </w:rPr>
        <w:t xml:space="preserve">3. Приём детей в первый класс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3.1. 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lastRenderedPageBreak/>
        <w:t xml:space="preserve">3.3. Все дети, достигшие школьного возраста, зачисляются в первый класс независимо от уровня их подготовки.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3.4. Прием заявлений о приеме на обучение в первый класс для детей, указанных в пунктах 2.5. – 2.8. Положения, а также проживающих на закрепленной территории, начинается не позднее 1 апреля текущего года и завершается 30 июня текущего года. Директор издает приказ о приеме на обучение детей в течение 3 рабочих дней после завершения приема заявлений о приеме на обучение в первый класс.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3.6. При приеме заявления администрация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 </w:t>
      </w:r>
    </w:p>
    <w:p w:rsidR="007B4BD1" w:rsidRPr="00923719" w:rsidRDefault="009E15E6">
      <w:pPr>
        <w:spacing w:after="242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3.7. После регистрации заявления заявителю выдается документ, содержащий следующую информацию: </w:t>
      </w:r>
    </w:p>
    <w:p w:rsidR="007B4BD1" w:rsidRPr="00923719" w:rsidRDefault="009E15E6">
      <w:pPr>
        <w:numPr>
          <w:ilvl w:val="0"/>
          <w:numId w:val="6"/>
        </w:numPr>
        <w:spacing w:after="30" w:line="259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входящий номер заявления о приеме в общеобразовательную организацию; </w:t>
      </w:r>
    </w:p>
    <w:p w:rsidR="007B4BD1" w:rsidRPr="00923719" w:rsidRDefault="009E15E6">
      <w:pPr>
        <w:numPr>
          <w:ilvl w:val="0"/>
          <w:numId w:val="6"/>
        </w:numPr>
        <w:spacing w:after="146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 </w:t>
      </w:r>
      <w:r w:rsidRPr="00923719">
        <w:rPr>
          <w:color w:val="000000"/>
          <w:szCs w:val="22"/>
          <w:lang w:val="ru-RU"/>
        </w:rPr>
        <w:t>●</w:t>
      </w:r>
      <w:r w:rsidRPr="00923719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сведения о сроках уведомления о зачислении в первый класс; </w:t>
      </w:r>
      <w:r w:rsidRPr="00923719">
        <w:rPr>
          <w:color w:val="000000"/>
          <w:szCs w:val="22"/>
          <w:lang w:val="ru-RU"/>
        </w:rPr>
        <w:t>●</w:t>
      </w:r>
      <w:r w:rsidRPr="00923719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контактные телефоны для получения информации. </w:t>
      </w:r>
    </w:p>
    <w:p w:rsidR="007B4BD1" w:rsidRPr="00923719" w:rsidRDefault="009E15E6">
      <w:pPr>
        <w:spacing w:after="239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3.8. С целью проведения организованного приема детей  в первый класс  школа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(функций)"(далее - ЕПГУ)" информацию: </w:t>
      </w:r>
    </w:p>
    <w:p w:rsidR="007B4BD1" w:rsidRPr="00923719" w:rsidRDefault="009E15E6">
      <w:pPr>
        <w:numPr>
          <w:ilvl w:val="0"/>
          <w:numId w:val="6"/>
        </w:numPr>
        <w:spacing w:after="20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7B4BD1" w:rsidRPr="00923719" w:rsidRDefault="009E15E6">
      <w:pPr>
        <w:numPr>
          <w:ilvl w:val="0"/>
          <w:numId w:val="6"/>
        </w:numPr>
        <w:spacing w:after="151" w:line="265" w:lineRule="auto"/>
        <w:ind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о наличии свободных мест для приема детей, не проживающих на закрепленной территории, не позднее 5  июля.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 </w:t>
      </w:r>
    </w:p>
    <w:p w:rsidR="007B4BD1" w:rsidRPr="00923719" w:rsidRDefault="009E15E6">
      <w:pPr>
        <w:keepNext/>
        <w:keepLines/>
        <w:spacing w:after="215" w:line="259" w:lineRule="auto"/>
        <w:ind w:left="290" w:right="2" w:hanging="10"/>
        <w:jc w:val="center"/>
        <w:outlineLvl w:val="1"/>
        <w:rPr>
          <w:rFonts w:ascii="Cambria" w:eastAsia="Cambria" w:hAnsi="Cambria"/>
          <w:b/>
          <w:color w:val="000000"/>
          <w:szCs w:val="20"/>
          <w:lang w:val="ru-RU" w:eastAsia="ru-RU"/>
        </w:rPr>
      </w:pPr>
      <w:r w:rsidRPr="00923719">
        <w:rPr>
          <w:rFonts w:ascii="Cambria" w:eastAsia="Cambria" w:hAnsi="Cambria"/>
          <w:b/>
          <w:color w:val="000000"/>
          <w:szCs w:val="20"/>
          <w:lang w:val="ru-RU" w:eastAsia="ru-RU"/>
        </w:rPr>
        <w:t xml:space="preserve">5. Заключительные положения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9.1. Настоящее Положение о правилах приема 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9.3. Положение о правилах приема обучающихся принимается на неопределенный срок. Изменения и дополнения к Положению принимаются в порядке, предусмотренном п.9.1. настоящего Положения.  </w:t>
      </w:r>
    </w:p>
    <w:p w:rsidR="007B4BD1" w:rsidRPr="00923719" w:rsidRDefault="009E15E6">
      <w:pPr>
        <w:spacing w:after="206" w:line="265" w:lineRule="auto"/>
        <w:ind w:left="-15" w:firstLine="276"/>
        <w:jc w:val="both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lastRenderedPageBreak/>
        <w:t xml:space="preserve"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7B4BD1" w:rsidRPr="00923719" w:rsidRDefault="009E15E6">
      <w:pPr>
        <w:spacing w:after="220" w:line="259" w:lineRule="auto"/>
        <w:ind w:left="284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</w:t>
      </w:r>
    </w:p>
    <w:p w:rsidR="007B4BD1" w:rsidRPr="00923719" w:rsidRDefault="009E15E6">
      <w:pPr>
        <w:spacing w:line="259" w:lineRule="auto"/>
        <w:ind w:left="284"/>
        <w:rPr>
          <w:rFonts w:ascii="Cambria" w:eastAsia="Cambria" w:hAnsi="Cambria" w:cs="Cambria"/>
          <w:color w:val="000000"/>
          <w:szCs w:val="22"/>
          <w:lang w:val="ru-RU"/>
        </w:rPr>
      </w:pPr>
      <w:r w:rsidRPr="00923719">
        <w:rPr>
          <w:rFonts w:ascii="Cambria" w:eastAsia="Cambria" w:hAnsi="Cambria" w:cs="Cambria"/>
          <w:color w:val="000000"/>
          <w:szCs w:val="22"/>
          <w:lang w:val="ru-RU"/>
        </w:rPr>
        <w:t xml:space="preserve"> </w:t>
      </w:r>
    </w:p>
    <w:sectPr w:rsidR="007B4BD1" w:rsidRPr="00923719" w:rsidSect="004754C6">
      <w:pgSz w:w="11906" w:h="16838"/>
      <w:pgMar w:top="709" w:right="847" w:bottom="539" w:left="113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342"/>
    <w:multiLevelType w:val="hybridMultilevel"/>
    <w:tmpl w:val="A20C1B70"/>
    <w:lvl w:ilvl="0" w:tplc="DCEAA900">
      <w:start w:val="1"/>
      <w:numFmt w:val="bullet"/>
      <w:lvlText w:val="●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446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6D5C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6C91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AFF7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C27C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28D6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21B2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009A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14B6B"/>
    <w:multiLevelType w:val="multilevel"/>
    <w:tmpl w:val="3FBCA074"/>
    <w:lvl w:ilvl="0">
      <w:start w:val="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306739"/>
    <w:multiLevelType w:val="hybridMultilevel"/>
    <w:tmpl w:val="A42234A0"/>
    <w:lvl w:ilvl="0" w:tplc="1E9C8FB4">
      <w:start w:val="1"/>
      <w:numFmt w:val="bullet"/>
      <w:lvlText w:val="●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C30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84640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0FCC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C54C6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8854E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0E3EE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8A204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AADC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FF0F35"/>
    <w:multiLevelType w:val="multilevel"/>
    <w:tmpl w:val="40FA1920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891B65"/>
    <w:multiLevelType w:val="hybridMultilevel"/>
    <w:tmpl w:val="4A0AB402"/>
    <w:lvl w:ilvl="0" w:tplc="EC68E7EA">
      <w:start w:val="1"/>
      <w:numFmt w:val="bullet"/>
      <w:lvlText w:val="●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6F6AC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C4826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EFBE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E44A0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A198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0107C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ED032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315C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0E67AE"/>
    <w:multiLevelType w:val="multilevel"/>
    <w:tmpl w:val="A918B228"/>
    <w:lvl w:ilvl="0">
      <w:start w:val="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90A1E"/>
    <w:rsid w:val="007B4BD1"/>
    <w:rsid w:val="00923719"/>
    <w:rsid w:val="009E15E6"/>
    <w:rsid w:val="00A77B3E"/>
    <w:rsid w:val="00BD2ECC"/>
    <w:rsid w:val="00CA2A55"/>
    <w:rsid w:val="00D22103"/>
    <w:rsid w:val="00D5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03"/>
    <w:rPr>
      <w:sz w:val="24"/>
      <w:szCs w:val="24"/>
    </w:rPr>
  </w:style>
  <w:style w:type="paragraph" w:styleId="2">
    <w:name w:val="heading 2"/>
    <w:next w:val="a"/>
    <w:link w:val="20"/>
    <w:unhideWhenUsed/>
    <w:qFormat/>
    <w:rsid w:val="00D22103"/>
    <w:pPr>
      <w:keepNext/>
      <w:keepLines/>
      <w:spacing w:after="215" w:line="259" w:lineRule="auto"/>
      <w:ind w:left="290" w:hanging="10"/>
      <w:jc w:val="center"/>
      <w:outlineLvl w:val="1"/>
    </w:pPr>
    <w:rPr>
      <w:rFonts w:ascii="Cambria" w:eastAsia="Cambria" w:hAnsi="Cambria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2103"/>
    <w:rPr>
      <w:rFonts w:ascii="Cambria" w:eastAsia="Cambria" w:hAnsi="Cambria"/>
      <w:b/>
      <w:color w:val="000000"/>
      <w:sz w:val="24"/>
      <w:lang w:val="ru-RU" w:eastAsia="ru-RU" w:bidi="ar-SA"/>
    </w:rPr>
  </w:style>
  <w:style w:type="paragraph" w:styleId="a3">
    <w:name w:val="Balloon Text"/>
    <w:basedOn w:val="a"/>
    <w:link w:val="a4"/>
    <w:rsid w:val="00390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0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2502</Words>
  <Characters>18069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2023-11-12T13:26:00Z</dcterms:created>
  <dcterms:modified xsi:type="dcterms:W3CDTF">2023-11-12T13:26:00Z</dcterms:modified>
</cp:coreProperties>
</file>